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E928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នៅក្នុងរូបភាពនេះគឺនិយាយអំពីការគ្រុនផ្ដាសាយ។</w:t>
      </w:r>
    </w:p>
    <w:p w14:paraId="4BBF6671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ដែលគាត់ពាក់អាវពណ៌ទឹកក្រូចដៃខ្លី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គាត់ទើបតែចេញមកពីធ្វើការ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ដូច្នេះយើងឃើញគាត់កំពុងតែដើរនៅតាមផ្លូវ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ដើម្បីទៅរកចំណតឡានក្រុង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និងជិះឡានក្រុងត្រលប់ទៅផ្ទះវិញ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ប៉ុន្តែនៅពេលដែលគាត់ដើរនៅតាមផ្លូវ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ភ្លៀងក៏បានធ្លាក់ចុះមកយ៉ាងខ្លាំង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ដោយសារតែគាត់មិនបានយកឆត្រ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និងអាវភ្លៀងមកជាមួយ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ដូច្នេះយើងឃើញខ្លួនរបស់គាត់ទទឹក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និងនៅក្នុងដៃរបស់គាត់មានកាន់សៀវភៅមួយ។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គាត់ក៏បានបើកសៀវភៅនោះយកមកបាំងនៅលើក្បាលរបស់គាត់កុំឲ្យ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កុំឲ្យក្បាលរបស់គាត់ទទឹកភ្លៀង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និងពេលខ្លះនៅពេលដែលភ្លៀងខ្លាំង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យើងឃើញតំណក់ទឹកភ្លៀងធ្លាក់មកធំៗ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ដូច្នេះធ្វើឲ្យយើងពិបាកមើលផ្លូវ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ដោយសារតែនៅពេលដែលតំណក់ទឹកភ្លៀងធ្លាក់ចុះមកប៉ះនឹងមុខយើង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មានអារម្មណ៍ថាឈឺមុខ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មានអារម្មណ៍ថាឈឺមុខ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ដូចជាស្រមោចខាំ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ដោយសារតែតំណក់ទឹកភ្លៀងនោះធំៗ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គាត់ក៏បានយកសៀវភៅយកមកបាំងនៅលើក្បាលគាត់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ដើម្បីអាចរត់យ៉ាងលឿនទៅរកចំណតឡានក្រុង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និងដើម្បីចៀសវាងកុំឲ្យទទឹកក្បាលផងដែរ។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ដោយសារតែនៅពេលដែលមានភ្លៀង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ដោយសារតែនៅពេលដែលមានភ្លៀង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និងយើងដើរកាត់ភ្លៀងដោយមិនបាន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ដោយមិនបានប្រើឆត្រ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ឬក៏មិនបានប្រើ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មិនបានប្រើអាវភ្លៀង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វាងាយស្រួលធ្វើឲ្យយើងឈឺ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ដោយសារតែប្រព័ន្ធនៅក្នុងខ្លួនរបស់យើង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នៅពេលប៉ះជាមួយនឹងទឹកភ្លៀង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ធ្វើឲ្យប្រព័ន្ធនៅក្នុងខ្លួនរបស់យើងខ្សោយជាងមុន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ខ្សោយជាងមុន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ដូច្នេះងាយស្រួលនឹងផ្ដាសាយណាស់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អញ្ចឹងជាពិសេសខែដែលមនុស្សគាត់ផ្ដាសាយ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និងឈឺច្រើនគឺនៅខែ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នៅខែភ្លៀង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និងខែត្រជាក់។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អញ្ចឹងមនុស្សងាយស្រួលផ្ដាសាយ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និងឈឺជំងឺផ្សេងៗ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ជាពិសេសគឺផ្ដាសាយតែម្ដង។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អញ្ចឹងបុរសនៅក្នុងរូបភាពទី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ដោយសារតែគាត់មិនបានយកអាវភ្លៀងនិងឆត្រមកជាមួយ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គាត់ក៏បានយកសៀវភៅ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គាត់ក៏បានបើកសៀវភៅនៅក្នុងដៃទាំងពីររបស់គាត់យកមកបាំងក្បាលរបស់គាត់ដើម្បីទទឹក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ដើម្បីអាចមើលផ្លូវ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និងដើម្បីអាចមើលផ្លូវឃើញផង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ដោយសារតែតំណក់ទឹកភ្លៀងនៅពេលធ្លាក់ប៉ះនឹងមុខគាត់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ធ្វើឲ្យមានអារម្មណ៍ថាឈឺមុខ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ដូចជាស្រមោចខាំ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និងនៅពេលដែលមានភ្លៀងខ្លាំងធ្វើឲ្យយើងពិបាកមើលផ្លូវផងដែរ។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អញ្ចឹងគាត់ក៏បានយកសៀវភៅនោះយកមកបាំងដើម្បីរត់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ដើម្បីរត់ទៅកាន់ចំណតរថយន្ត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ដើម្បីរត់ទៅកាន់ចំណតរថយន្ត។</w:t>
      </w:r>
    </w:p>
    <w:p w14:paraId="08C9DEC3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738CEC" w14:textId="443404FA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គាត់ក៏បានរត់មកដល់ចំណតរថយន្ត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និងគាត់ក៏បានឡើងទៅលើឡានក្រុង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ដើម្បីជិះត្រលប់ទៅផ្ទះវិញ។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ដោយយើងឃើញខ្លួនរបស់គាត់គឺទទឹក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អញ្ចឹងខោអាវរបស់គាត់គឺ</w:t>
      </w:r>
      <w:bookmarkStart w:id="0" w:name="_GoBack"/>
      <w:r w:rsidR="00E27B85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ទទឹកជោក</w:t>
      </w:r>
      <w:bookmarkEnd w:id="0"/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ដោយសារតែគាត់បានរត់កាត់ភ្លៀងដោយមិនបានប្រើឆត្រ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និងមិនបានប្រើអាវភ្លៀង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ដូច្នេះយើងឃើញខ្លួនរបស់គាត់</w:t>
      </w:r>
      <w:r w:rsidR="00E27B85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ទទឹកជោក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គាត់ក៏បានឡើងទៅលើឡានក្រុង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ប៉ុន្តែនៅលើឡានក្រុងអត់មាននៅសល់កៅអី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ដូច្នេះគាត់ក៏បានឈរ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គាត់ក៏បានឈរនៅក្នុងឡានក្រុងដោយកាន់ដែក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ដែលមាននៅក្នុងឡានក្រុងនោះ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ដើម្បីកុំឲ្យដួលនៅពេលដែលឡានក្រុងឈប់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ឬក៏នៅពេលដែលឡានក្រុងចាប់ហ្វ្រាំង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អញ្ចឹងយើងឃើញមានមនុស្សជាច្រើនគាត់អង្គុយនៅក្នុងឡានក្រុងនោះ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គាត់បានឈរនៅ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នៅទល់មុខបុរសម្នាក់ទៀត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នៅទល់មុខបុរសម្នាក់ទៀត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ដែលបុរសម្នាក់ទៀតនោះ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យើងឃើញគាត់ពាក់អាវយឺតពណ៌ស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យើងឃើញគាត់ពាក់អាវយឺត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យឺតដៃខ្លីពណ៌សជាមួយនឹងខោ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ជាមួយនឹងខោពណ៌សជើងវែង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បុរសម្នាក់នោះដៃម្ខាងកាន់ដែកនោះ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ដៃម្ខាងទៀតទប់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ដៃម្ខាងទៀតទប់មាត់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និងផ្ដាសាយយ៉ាងខ្លាំង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និងមានហៀរសំបោរផងដែរ។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អញ្ចឹងគាត់បានយកដៃម្ខាងទៀតទប់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ប៉ុន្តែដោយសារតែគាត់ក្អកនិងផ្ដាសាយហៀរសំបោរខ្លាំង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ដូច្នេះដៃរបស់គាត់ទប់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ដៃរបស់គាត់គឺទប់មិន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ទប់អត់ឈ្នះ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ដោយសារតែមានការហៀរសំបោរខ្លាំង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ដូច្នេះយើងឃើញបុរសម្នាក់នោះបានឈរនៅ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យើងឃើញបុរសដែលគាត់បានរត់កាត់ភ្លៀងនោះបាន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បានឈរនៅខាងមុខគាត់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និងបានឈរនៅខាងមុខគាត់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ក្រោយពេលដែលគាត់ឃើញបុរសម្នាក់នោះកំពុងតែក្អកផងផ្ដាសាយ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គាត់ក៏ឈរ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និងសម្លឹងទៅបុរសម្នាក់នោះ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ដោយមិនបានយកដៃខ្ទប់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ដោយមិនបានយកដៃខ្ទប់ច្រមុះទេ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គាត់មិនបានដឹងថាជំងឺផ្ដាសាយអាចឆ្លងបានយ៉ាងងាយស្រួល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ដោយឈរនៅខាងមុខ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ដោយឈរនៅខាងមុខអ្នកដែលមានជំងឺផ្ដាសាយនោះ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អញ្ចឹងជំងឺផ្ដាសាយអាចឆ្លងតាមរយៈ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តាមរយៈវីរុស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តាមរយៈវីរុស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ឬក៏បាក់តេរីដែលកើតចេញពីការក្អក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អញ្ចឹងនៅពេលដែលយើងនៅជិតអ្នកដែលមានជំងឺផ្ដាសាយ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យើងត្រូវពាក់ម៉ាសការពារ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ឬក៏នៅពេលដែលអ្នកដែលមានជំងឺផ្ដាសាយនោះក្អក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យើងត្រូវចៀសវាងនៅឲ្យឆ្ងាយពីគាត់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យើងត្រូវចៀសវាងនៅឲ្យឆ្ងាយពីគាត់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ពីព្រោះនៅពេលដែលគាត់ក្អក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វីរុសនោះនឹងងាយស្រួលក្នុងការមកប៉ះខ្លួនរបស់យើង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និងងាយស្រួលចម្លងមកក្នុងខ្លួនរបស់យើងផងដែរ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ជាពិសេសនៅពេលដែលខ្លួនរបស់យើង</w:t>
      </w:r>
      <w:r w:rsidR="00E27B85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ទទឹកជោក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និងនៅពេលដែលយើងដើរឆ្លងកាត់ភ្លៀង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គាត់មិនបានយកដៃរបស់គាត់យកមកបិទច្រមុះ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ឬងាកចេញ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ឬងាក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ឬងាកមុខចេញ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ឬក៏មិនបានពាក់ម៉ាស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ឬក៏មិនបានពាក់ម៉ាសទេ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អញ្ចឹងគាត់មិនបានចាប់អារម្មណ៍ថាគាត់នឹងអាចឆ្លងជំងឺផ្ដាសាយពីបុរសម្នាក់នោះទេ។</w:t>
      </w:r>
    </w:p>
    <w:p w14:paraId="42F20869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397358" w14:textId="65F2A3BA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គាត់ក៏បានជិះឡានក្រុងមកដល់ផ្ទះរបស់គាត់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បន្ទាប់មកគាត់ក៏បានបើកទ្វារចូលមកក្នុងផ្ទះរបស់គាត់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ដោយយើងឃើញខ្លួនរបស់គាត់</w:t>
      </w:r>
      <w:r w:rsidR="00E27B85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ទទឹកជោក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និងយើងឃើញនៅខាងក្រៅមានភ្លៀងធ្លាក់កាន់តែខ្លាំងឡើងៗ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និងតំណក់ទឹកភ្លៀង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យើងឃើញគ្រាប់របស់វាគឺធំៗ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គឺធំៗ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អញ្ចឹងភ្លៀងធ្លាក់កាន់តែខ្លាំងឡើង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គាត់ក៏បានបើកទ្វារចូលមកក្នុងផ្ទះ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ដោយខ្លួនរបស់គាត់ទទឹក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គាត់ក៏មានអារម្មណ៍ថាដូចជាមិនសូវស្រួលខ្លួន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និងមានអារម្មណ៍ថាគាត់ប្រហែលជាផ្ដាសាយ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ដោយសារតែគាត់ដើរឆ្លងកាត់ភ្លៀង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និងខ្លួនទទឹក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និងដោយសារតែគាត់ឈរនៅខាងមុខអ្នកដែលកើតជំងឺផ្ដាសាយ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និងហៀរសំបោរនោះផងដែរ។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ដូច្នេះគាត់គិតថា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ដូច្នេះគាត់គិតថា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គាត់ប្រហែលជាមានជំងឺផ្ដាសាយ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គាត់ប្រហែលជាមានជំងឺផ្ដាសាយ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ដោយសារតែខ្លួនរបស់គាត់ទទឹក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និងត្រូវទឹកភ្លៀង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គាត់ឈរនៅខាងមុខអ្នកដែលមានជំងឺផ្ដាសាយនោះ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ដោយគាត់មិនបានខ្ទប់មុខ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ឬក៏បិទម៉ាស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ឬក៏ងាកមុខចេញ។</w:t>
      </w:r>
    </w:p>
    <w:p w14:paraId="690AD095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F0C742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ដោយសារតែគាត់មានអារម្មណ៍ថាមិនសូវស្រួលខ្លួន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គាត់ក៏មិន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ដោយសារតែគាត់មានអារម្មណ៍ថាមិនសូវស្រួលខ្លួន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គាត់ក៏បានដើរទៅចូលបន្ទប់គេងរបស់គាត់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គាត់ក៏បានឡើងទៅលើគ្រែគេង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ដែលគាត់មិនបានប្ដូរខោអាវដែលទទឹកនោះទេ។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នៅពេលដែលយើងដើរកាត់ភ្លៀង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ជាពិសេសនៅពេលដែលខោអាវយើងទទឹក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យើងត្រូវទៅងូតទឹក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យើងត្រូវទៅងូតទឹក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និងប្ដូរសម្លៀកបំពាក់ទទឹកនោះចេញ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ចៀសវាងកុំឲ្យឈឺ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និងផ្ដាសាយទាន់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អញ្ចឹងដោយសារតែគាត់មានអារម្មណ៍ថាមិនសូវស្រួលខ្លួនខ្លាំង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និងមានអារម្មណ៍ថាដូច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និងមានអារម្មណ៍ថាចង់សម្រាក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មានអារម្មណ៍ថាចង់សម្រាក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ដូច្នេះគាត់មិនបានញ៉ាំបាយពេលល្ងាច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គាត់មិនបានញ៉ាំបាយពេលល្ងាច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និងគាត់ក៏មិនបានប្ដូរសម្លៀកបំពាក់របស់គាត់ដែរ។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អញ្ចឹងគាត់ក៏បានដើរចូលទៅក្នុងបន្ទប់គេងរបស់គាត់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និងសម្រាកបន្តិច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ប្រហែលជាគាត់គិតថា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គាត់ចង់សម្រាកបន្តិច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បន្ទាប់មកគាត់ប្ដូរខោអាវ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និងញ៉ាំបាយ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ប៉ុន្តែដោយសារតែគាត់មានអារម្មណ៍ថាមិនស្រួលខ្លួនខ្លាំង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គាត់ក៏បានគេងលក់រហូតដល់មេឃភ្លឺ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គាត់ក៏បានគេងលក់រហូតដល់មេឃភ្លឺ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ដោយមិនបានប្ដូរសម្លៀកបំពាក់ដែលទទឹកនោះចេញ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ដោយសារតែមានអារម្មណ៍ថារងា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យើងឃើញគាត់គេងនៅលើ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គាត់គេងនៅលើគ្រែរបស់គាត់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ដែលយើងឃើញគាត់កើយខ្នើយ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និងដណ្ដប់ភួយ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ដោយសារតែគាត់មានអារម្មណ៍ថារងា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អញ្ចឹងយើងឃើញគាត់ដណ្ដប់ភួយរបស់គាត់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អញ្ចឹងគាត់គេងលក់យ៉ាង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គាត់គេងលក់យ៉ាងស្រួល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ដោយមិនដឹង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ដោយមិនបានផ្លាស់ខោអាវចេញ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ដោយមិនបានផ្លាស់ខោអាវទទឹកចេញ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អញ្ចឹងគាត់គេងលក់រហូតដល់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រហូតដល់មេឃភ្លឺ។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អញ្ចឹងនៅពេលដែលមេឃភ្លឺ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ព្រះអាទិត្យរះ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ព្រះអាទិត្យរះក៏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ព្រះអាទិត្យរះ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និងមានពន្លឺចាំងចូលទៅតាមបង្អួចរបស់គាត់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គាត់ក៏បានក្រោកឡើង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គាត់ក៏បានក្រោកឡើង។</w:t>
      </w:r>
    </w:p>
    <w:p w14:paraId="561914BA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B3D170A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ក្រោយពេលដែលគាត់ក្រោកឡើង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គាត់ក៏បានក្រោកចេញពីគ្រែ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ដើម្បីរកអីញ៉ាំ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ប៉ុន្តែនៅពេលដែលគាត់ដើរចេញមកខាងក្រៅ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គាត់មានអារម្មណ៍ថាឈឺកយ៉ាងខ្លាំង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នៅពេលដែលគាត់ហៀរសំបោរគាត់ក៏បានយក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ក្រណាត់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គាត់ក៏បានយកក្រណាត់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ឬក៏កន្សែង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ឬក៏ក្រដាសជូតមាត់មកញើសសំបោរ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ដោយសារតែគាត់ហៀរសំបោរខ្លាំង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និងដោយសារតែគាត់មានអារម្មណ៍ថាតឹងច្រមុះពិបាកដកដង្ហើម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អញ្ចឹងគាត់កំពុងតែមានជំងឺផ្ដាសាយ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អញ្ចឹងគាត់កំពុងតែមានជំងឺផ្ដាសាយ។</w:t>
      </w:r>
    </w:p>
    <w:p w14:paraId="11A98A97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367FEC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គាត់មានអារម្មណ៍ថាដូចជាក្ដៅខ្លួន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គាត់មានអារម្មណ៍ថាដូចជាក្ដៅខ្លួន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បន្ទាប់មកគាត់ក៏យកប្រដាប់វាស់កម្ដៅ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មកវាស់កម្ដៅខ្លួនរបស់គាត់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អញ្ចឹងយើងឃើញកម្ដៅខ្លួនរបស់គាត់គឺ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កម្ដៅខ្លួនរបស់គាត់គឺក្ដៅ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គឺក្ដៅ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គាត់ក៏មានអារម្មណ៍ថាកាន់តែមិនស្រួលខ្លួនកាន់តែខ្លាំង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អញ្ចឹងគាត់កំពុងតែមានជំងឺគ្រុនផ្ដាសាយ។</w:t>
      </w:r>
    </w:p>
    <w:p w14:paraId="35D65BFF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B94289D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នៅពេលដែលគាត់វាស់កម្ដៅខ្លួនរួចរាល់ហើយ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គាត់ក៏បានថយមកអង្គុយនៅលើសាឡុងរបស់គាត់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នៅលើសាឡុងរបស់គាត់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គាត់មានអាការមិនស្រួលខ្លួនកាន់តែខ្លាំង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ដោយយើងឃើញជំងឺគ្រុនផ្ដាសាយជាធម្មតានៅថ្ងៃដំបូងគឺមានអាការដូចជាឈឺក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និងតឹងច្រមុះផងដែរ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និងពិបាកដកដង្ហើមផងដែរ។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និងប្រសិនបើមានជំងឺផ្ដាសាយធំ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ពេលខ្លះមានអាការក្ដៅខ្លួនខ្លាំង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និងមានអារម្មណ៍ថាឈឺពេញខ្លួន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មានអារម្មណ៍ថាឈឺពេញខ្លួន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និងអស់កម្លាំង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និងអស់កម្លាំង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ដោយសារតែឈឺកខ្លាំង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និងតឹងច្រមុះខ្លាំងពិបាកដកដង្ហើម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និងជាពិសេសគឺក្ដៅខ្លួន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ដូច្នេះធ្វើឲ្យគាត់ញ៉ាំមិនបាន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គេងក៏មិន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ញ៉ាំមិនបាន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គេងក៏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គេងក៏ពិបាកគេង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គេងក៏ពិបាកគេងដោយសារតែតឹងច្រមុះ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អញ្ចឹងធ្វើឲ្យក្នុងខ្លួនរបស់គាត់ហាក់បីដូចជាគ្មានកម្លាំង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ដោយសារតែគាត់មានអារម្មណ៍ថាមិនស្រួលខ្លួនកាន់តែខ្លាំង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ដោយសារតែគាត់មានជំងឺផ្ដាសាយធំ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ដោយសារតែមានជំងឺផ្ដាសាយធំ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ដែលគាត់ក្ដៅខ្លួនខ្លាំង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ដោយគាត់ក្ដៅខ្លួនខ្លាំង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អញ្ចឹងគាត់ក៏បានដួសទឹកមួយកែវក្ដៅៗ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អ៊ុន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ដួសទឹកមួយកែវក្ដៅអ៊ុនៗ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គាត់ក៏បានចាក់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ចាក់ថ្នាំចូលទៅក្នុង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ចាក់ថ្នាំជា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ជាម្សៅចូលទៅក្នុងកែវទឹកដែលមានទឹក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ដែលមានទឹកកន្លះកែវនោះ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អញ្ចឹងគាត់ក៏បានចាក់ថ្នាំនោះចូលទៅក្នុងទឹក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ដើម្បីលាយបញ្ចូលគ្នា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បន្ទាប់មកគាត់ក៏ញ៉ាំ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គាត់ក៏ញ៉ាំ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គាត់ក៏ញ៉ាំថ្នាំនោះ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គាត់ក៏ញ៉ាំថ្នាំនោះ។</w:t>
      </w:r>
    </w:p>
    <w:p w14:paraId="7DE70D36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3F2CC53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ដោយសារតែនៅពេលដែលគាត់ញ៉ាំថ្នាំ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ញ៉ាំថ្នាំដែលចាក់ចូលទៅក្នុងកែវលាយជាមួយទឹកនោះរួចរាល់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ម៉ោងរួចមកគាត់នៅតែមានអាការដូចជាមិនសូវស្រួលខ្លួន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គាត់នៅតែមានអាការមិនសូវស្រួលខ្លួន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និងផ្ដាសាយកាន់តែខ្លាំងឡើងៗ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អញ្ចឹងគាត់ក៏បានយកថ្នាំគ្រាប់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បីគ្រាប់យកមកលេប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អញ្ចឹងគាត់ក៏បានយកថ្នាំគ្រាប់ចំនួនបីគ្រាប់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ដាក់នៅលើដៃរបស់គាត់ដើម្បី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ដើម្បីយកមកលេប។</w:t>
      </w:r>
    </w:p>
    <w:p w14:paraId="349561CC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D59A30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ក្រោយពេលដែលគាត់ញ៉ាំថ្នាំហើយ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គាត់ក៏បានដើរចូលទៅក្នុងបន្ទប់គេងរបស់គាត់វិញ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ចូលបន្ទប់គាត់វិញ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យើងឃើញក្រោយពេលដែលគាត់ញ៉ាំថ្នាំផ្ដាសាយហើយ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គាត់មានអារម្មណ៍ថាងងុយគេង។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ភាគច្រើនថ្នាំផ្ដាសាយនៅពេលដែលយើងញ៉ាំហើយ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គឺមានអារម្មណ៍ថាងងុយគេង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ពីព្រោះជាទូទៅនៅពេលដែលយើងផ្ដាសាយ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ទាមទារឲ្យយើងគេងឲ្យបានគ្រប់គ្រាន់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ឬក៏គេងឲ្យបានច្រើន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គេងឲ្យបានច្រើន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ដើម្បីឲ្យឆាប់ជាផ្ដាសាយនោះ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ក្រោយពេលដែលញ៉ាំថ្នាំ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គាត់ក៏បានដើរចូលទៅក្នុងបន្ទប់គេងរបស់គាត់វិញ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យើងឃើញគាត់គេងនៅលើគ្រែរបស់គាត់ដោយកើយខ្នើយ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និងដណ្ដប់ភួយដោយសារតែគាត់រងា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អញ្ចឹងដោយសារតែគាត់រងា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អញ្ចឹងយើងឃើញគាត់គេងនៅពេលថ្ងៃ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អញ្ចឹងដំបូងគឺគាត់គេង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គាត់គេងពេលយប់រហូតដល់ភ្លឺ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បន្ទាប់មកគាត់មានអាការដូចជាក្ដៅខ្លួន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និងផ្ដាសាយកាន់តែខ្លាំង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អញ្ចឹងគាត់ញ៉ាំថ្នាំ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បន្ទាប់ពីញ៉ាំថ្នាំគឺគាត់ចូលទៅគេងម្ដងទៀតនៅពេលថ្ងៃ។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អញ្ចឹងគាត់មិនបានទៅធ្វើការទេ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ដោយសារតែគាត់ឈឺ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គាត់ចង់គេងសម្រាកនៅផ្ទះរបស់គាត់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ដើម្បីឲ្យស្រួលខ្លួនឡើងវិញ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ពីព្រោះប្រសិនបើគាត់ទៅធ្វើការ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គាត់នឹងអាចចម្លងជំងឺផ្ដាសាយនោះ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ទៅអ្នកដែលធ្វើការជាមួយគាត់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ទៅមិត្តរួមការងារជាមួយនឹងគាត់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អញ្ចឹងយើងឃើញគាត់ញ៉ាំថ្នាំហើយ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គាត់ក៏បានគេងសម្រាកនៅក្នុងបន្ទប់គាត់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ដោយយើងឃើញគ្រែ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គ្រែគេងរបស់គាត់គឺនៅជិតបង្អួច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យើងឃើញក្រឡេកមើលនៅខាងក្រៅ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យើងឃើញព្រះអាទិត្យរះ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ក្រោយពេលមេឃ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គឺមេឃស្រឡះ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និងព្រះអាទិត្យរះមានពន្លឺចាំងចែង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ព្រះអាទិត្យរះ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មានពន្លឺចាំងចែង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មានភ្នំ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មានផ្ទះរបស់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ផ្ទះរបស់ប្រជាជនផ្សេងៗទៀតនៅជិតនោះផងដែរ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យើងឃើញគាត់គេងរហូតដល់ព្រះអាទិត្យលិច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អញ្ចឹងគាត់គេងរហូតដល់ពេលល្ងាច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អញ្ចឹងមានន័យថាគាត់គេងពេញមួយថ្ងៃនៅក្នុងបន្ទប់របស់គាត់។</w:t>
      </w:r>
    </w:p>
    <w:p w14:paraId="5A88FD6D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6F1E35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ក្រោយពេលដែលគាត់ភ្ញាក់ដឹងខ្លួន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គាត់ក៏បានក្រោកឡើង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គាត់ក៏បានក្រោកឡើង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អញ្ចឹងជាទូទៅអាការនៃជំងឺគ្រុនផ្ដាសាយដំបូងគឺហៀរសំបោរ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អញ្ចឹងបន្ទាប់ពីថ្ងៃនោះគាត់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បន្ទាប់ពីថ្ងៃនោះនិង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បន្ទាប់ពីថ្ងៃនោះ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មានន័យថាបន្ទាប់ពីគាត់ឈឺកផ្ដាសាយហើយ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គាត់សម្រាកពេញមួយថ្ងៃ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ក្រោយពេលក្រោកដឹងខ្លួនគាត់ក៏ចាប់ផ្ដើមក្អក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បន្ទាប់មកគាត់ក៏មានអារម្មណ៍ថាឈឺក្បាល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ឈឺក្បាល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កាន់តែខ្លាំងឡើងៗ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អញ្ចឹងអាការនៃជំងឺផ្ដាសាយក៏មានការឈឺក្បាលខ្លាំងផងដែរ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និងមានអារម្មណ៍ថាមុខរបស់យើងស្ពឹកដោយសារតែយើងផ្ដាសាយ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និងហៀរសំបោរ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និងក្អក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និងក្អកផង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ធ្វើឲ្យមុខរបស់យើងមានអារម្មណ៍ថាស្ពឹក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និងគាត់មានអារម្មណ៍ថាអស់កម្លាំងយ៉ាងខ្លាំង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កាន់តែអស់កម្លាំង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ដោយសារតែគាត់ផ្ដាសាយធំ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និងក្ដៅខ្លួនខ្លាំង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ដូច្នេះធ្វើឲ្យគាត់មានអារម្មណ៍ថាឈឺក្បាលខ្លាំង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និងឈឺក្បាលខ្លាំង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និងអស់កម្លាំងខ្លាំងឡើងៗ។</w:t>
      </w:r>
    </w:p>
    <w:p w14:paraId="45E6A867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CD74665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គាត់ក៏បានថយមកគេងនៅលើសាឡុងរបស់គាត់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ដោយសារតែគាត់មានអាការកាន់តែ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ដោយសារតែគាត់មានអាការនៅក្នុងខ្លួនរបស់គាត់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មានអារម្មណ៍ថាកាន់តែមិនស្រួលខ្លួនខ្លាំង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ដោយសារតែក្ដៅខ្លួនផង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ក្អកផង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ឈឺកផង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និងពិបាកដកដង្ហើមដោយសារតឹងច្រមុះ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អញ្ចឹងធ្វើឲ្យគាត់មានអារម្មណ៍ថាអស់កម្លាំងយ៉ាងខ្លាំង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អញ្ចឹងគាត់ក៏បានថយមក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ថយមកគេងនៅលើសាឡុងរបស់គាត់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ដោយគាត់បានបើកទូរទស្សន៍ចោល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គាត់បានបើកទូរទស្សន៍ចោល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និងគេងនៅលើសាឡុងរបស់គាត់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ដោយសារតែគាត់អស់កម្លាំងខ្លាំងពេក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អស់កម្លាំងខ្លាំង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និងដោយសារតែគាត់ញ៉ាំថ្នាំងងុយគេង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ញ៉ាំថ្នាំផ្ដាសាយផងដែរ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អញ្ចឹងដោយសារតែថ្នាំផ្ដាសាយ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គឺមានជាតិងងុយគេង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ដោយសារតែនៅពេលដែលយើងឈឺគ្រុនផ្ដាសាយ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មានអារម្មណ៍ថាអស់កម្លាំង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និងត្រូវការគេងឲ្យបានច្រើន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ដើម្បីឲ្យឆាប់ជា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អញ្ចឹងយើងឃើញគាត់ក៏បានថយមកគេងនៅលើសាឡុងរបស់គាត់ម្ដងទៀត។</w:t>
      </w:r>
    </w:p>
    <w:p w14:paraId="29B45567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63D198D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កន្លងទៅប្រហែលជា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គាត់ក៏មានអារម្មណ៍ថាធូរស្រាល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គាត់ក៏មានអារម្មណ៍ថាធូរស្រាល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និងមានអារម្មណ៍ថាស្រួលខ្លួនឡើងវិញ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គឺជារូបភាពបង្ហាញអំពីប្រតិទិន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ដែលបង្ហាញអំពីថ្ងៃ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អញ្ចឹងនៅក្នុងប្រតិទិនគឺបង្ហាញអំពី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គឺបង្ហាញ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ខែក្នុងមួយឆ្នាំ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ដែលមានខែមករា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ខែកុម្ភៈ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ខែមីនា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ខែមេសា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ខែឧសភា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ខែមិថុនា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ខែកក្កដា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ខែកក្កដា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ខែសីហា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ខែកញ្ញា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ខែតុលា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ខែវិច្ឆិកា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និងខែធ្នូ។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និងនៅក្នុងមួយខែៗ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ខែខ្លះគឺមាន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ខែខ្លះមាន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៣១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និងនៅខែខុស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ខុសតែខែ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ខុសតែខែ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២៨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២៨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និងខែខ្លះគឺមាន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២៩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អញ្ចឹងនៅក្នុងប្រតិទិននៅក្នុងរូបភាពនេះ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គឺថ្ងៃទី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ក្រោយពេលកន្លងទៅរយៈពេល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ថ្ងៃនេះ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គឺធ្វើឲ្យគាត់មានអារម្មណ៍ថាស្រួលខ្លួនឡើងវិញ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មានអារម្មណ៍ថាស្រួលខ្លួនឡើងវិញ។</w:t>
      </w:r>
    </w:p>
    <w:p w14:paraId="7109F47C" w14:textId="77777777" w:rsidR="0088552F" w:rsidRPr="0088552F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25F53714" w:rsidR="006F1A9E" w:rsidRPr="00C33469" w:rsidRDefault="0088552F" w:rsidP="0088552F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ក្រោយពេលដែលគាត់ស្រួលខ្លួនឡើងវិញ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ដើម្បីស្រូបយកខ្យល់អាកាស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ដើម្បីស្រូបយកអាកាស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ស្រូបយកខ្យល់អាកាស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ដើម្បីឲ្យជំងឺផ្ដាសាយរបស់គាត់ឆាប់ជា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និងដើម្បីកុំឲ្យគាត់ស្ត្រេស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មានន័យថានៅពេលដែលគាត់ឈឺផ្ដាសាយ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និងនៅតែក្នុងផ្ទះ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នៅតែក្នុងផ្ទះពេលខ្លះគាត់មានអារម្មណ៍ថាស្ត្រេស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និងធ្វើឲ្យគាត់កាន់តែឈឺ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អញ្ចឹងនៅពេលដែលគាត់ស្រួលខ្លួនគាត់ក៏បានចេញមកខាងក្រៅ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ដើម្បីស្រូបយកខ្យល់អាកាស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ឬក៏នៅក្នុងរូបភាពទី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នេះគាត់ក៏បានចេញមកក្រៅ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ដើម្បីដើរទៅធ្វើការ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ដើម្បីដើរត្រលប់ទៅធ្វើការក្រោយពីគាត់ឈប់សម្រាករយៈពេល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ឈប់សម្រាករយៈពេល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ដោយគេងនៅផ្ទះ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ដោយគេងនៅផ្ទះ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នៅពេលដែលគាត់គ្រុន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នៅពេលដែលគាត់គ្រុនផ្ដាសាយខ្លាំង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និងទទឹកភ្លៀង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ចម្លង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គាត់បានឆ្លងជំងឺ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គាត់បានឆ្លងជំងឺផ្ដាសាយពីបុរសម្នាក់ដែលជិះឡានជាមួយគាត់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អញ្ចឹងធ្វើឲ្យគាត់អត់ស្រួលខ្លួន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និងបានឈប់សម្រាកនៅផ្ទះរយៈពេល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រយៈពេលបីថ្ងៃ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ដោយមិនបានទៅធ្វើការ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ដោយគាត់គ្រាន់តែ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ដោយគាត់គឺគេងរហូតនៅក្នុងផ្ទះ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និងញ៉ាំថ្នាំ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បន្ទាប់មកគាត់ក៏ចេញទៅខាងក្រៅស្រូប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ស្រូបយកខ្យល់អាកាសដើម្បីឲ្យ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ដើម្បីឲ្យគាត់មានអារម្មណ៍ថាស្រស់ស្រាយ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ឬក៏គាត់ដើរចេញទៅ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គាត់ដើរទៅធ្វើការនៅពេលព្រឹក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ក្រោយពេលគាត់ស្រួលខ្លួន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និងក្រោយពេលគាត់ឈប់សម្រាករយៈពេល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ថ្ងៃហើយ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អញ្ចឹងជំងឺផ្ដាសាយងាយស្រួលឆ្លង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ដោយឆ្លងតាមវីរុស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ដែលឆ្លងតាមវីរុសនៅពេលដែលយើងឈរនៅជិតអ្នក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នៅពេលដែលយើងឈរ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ឬក៏អង្គុយនៅក្បែរអ្នកដែលមានជំងឺផ្ដាសាយ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អញ្ចឹងងាយស្រួលឆ្លងដោយយើងមិនបានពាក់ម៉ាស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ឬក៏ងាកមុខចេញ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ប៉ុន្តែជំងឺផ្ដាសាយក៏ឆាប់ជាដែរដោយគ្រាន់តែយើងគេងសម្រាក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និងញ៉ាំថ្នាំ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និងញ៉ាំទឹកក្ដៅៗ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ញ៉ាំទឹកក្ដៅៗ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និងគេងសម្រាកឲ្យបានច្រើនយើងនឹងឆាប់ជាពីជំងឺផ្ដាសាយនោះ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និងជាពិសេសការហាត់ប្រាណ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ការហាត់ប្រាណក៏អាច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ក៏ជួយយើងមួយផ្នែកឲ្យយើង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ក៏ជួយយើងមួយផ្នែក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ក៏ជួយយើងមួយផ្នែក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មានន័យថាការហាត់ប្រាណធ្វើឲ្យប្រព័ន្ធនៅក្នុងខ្លួនរបស់យើងរឹងមាំ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រឹងមាំនិង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និងមិនងាយស្រួលឆ្លងជំងឺផ្ដាសាយ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បើទោះបីជាមានមេឃភ្លៀង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ឬក៏បើទោះបីជានៅជិតអ្នកដែលមានជំងឺផ្ដាសាយក៏ដោយ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នៅពេលដែលប្រព័ន្ធក្នុងខ្លួនរបស់យើងរឹងមាំ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អញ្ចឹងយើងមានអារម្មណ៍ថា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យើងមានអារម្មណ៍ថា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មិនឆាប់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</w:t>
      </w:r>
      <w:r w:rsidRPr="0088552F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88552F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មិនឆាប់ឆ្លងជំងឺផ្សេងៗពីអ្នកដទៃ។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4364AC6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8D026B">
      <w:rPr>
        <w:rFonts w:ascii="Microsoft Sans Serif" w:hAnsi="Microsoft Sans Serif" w:cs="Microsoft Sans Serif"/>
        <w:szCs w:val="22"/>
      </w:rPr>
      <w:t>HAVING A COLD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8552F"/>
    <w:rsid w:val="008A31A1"/>
    <w:rsid w:val="008D026B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27B85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2215</Words>
  <Characters>12626</Characters>
  <Application>Microsoft Macintosh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2017-02-16T05:54:00Z</dcterms:modified>
</cp:coreProperties>
</file>